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55AC3" w:rsidRDefault="00955AC3" w:rsidP="00955AC3">
      <w:pPr>
        <w:tabs>
          <w:tab w:val="left" w:pos="708"/>
          <w:tab w:val="left" w:pos="1416"/>
          <w:tab w:val="left" w:pos="2124"/>
          <w:tab w:val="left" w:pos="2832"/>
          <w:tab w:val="left" w:pos="3540"/>
          <w:tab w:val="left" w:pos="4248"/>
          <w:tab w:val="left" w:pos="5325"/>
        </w:tabs>
        <w:spacing w:after="0" w:line="240" w:lineRule="auto"/>
        <w:jc w:val="center"/>
        <w:rPr>
          <w:rFonts w:ascii="Times New Roman" w:hAnsi="Times New Roman" w:cs="Times New Roman"/>
          <w:b/>
          <w:sz w:val="28"/>
          <w:szCs w:val="28"/>
          <w:lang w:val="kk-KZ"/>
        </w:rPr>
      </w:pPr>
      <w:r>
        <w:rPr>
          <w:rFonts w:ascii="Times New Roman" w:hAnsi="Times New Roman" w:cs="Times New Roman"/>
          <w:b/>
          <w:sz w:val="28"/>
          <w:szCs w:val="28"/>
          <w:lang w:val="kk-KZ"/>
        </w:rPr>
        <w:t xml:space="preserve">«Солтүстік Қазақстан облысы Мамлют ауданы Пригород ауылдық әкімінің аппараты» мемлекеттік мекемесінің мемлекеттік қызмет көрсету мәселелері бойынша қызметінің </w:t>
      </w:r>
    </w:p>
    <w:p w:rsidR="00955AC3" w:rsidRDefault="003451D6" w:rsidP="00955AC3">
      <w:pPr>
        <w:tabs>
          <w:tab w:val="left" w:pos="708"/>
          <w:tab w:val="left" w:pos="1416"/>
          <w:tab w:val="left" w:pos="2124"/>
          <w:tab w:val="left" w:pos="2832"/>
          <w:tab w:val="left" w:pos="3540"/>
          <w:tab w:val="left" w:pos="4248"/>
          <w:tab w:val="left" w:pos="5325"/>
        </w:tabs>
        <w:spacing w:after="0" w:line="240" w:lineRule="auto"/>
        <w:jc w:val="center"/>
        <w:rPr>
          <w:rFonts w:ascii="Times New Roman" w:hAnsi="Times New Roman" w:cs="Times New Roman"/>
          <w:b/>
          <w:sz w:val="28"/>
          <w:szCs w:val="28"/>
          <w:lang w:val="kk-KZ"/>
        </w:rPr>
      </w:pPr>
      <w:r>
        <w:rPr>
          <w:rFonts w:ascii="Times New Roman" w:hAnsi="Times New Roman" w:cs="Times New Roman"/>
          <w:b/>
          <w:sz w:val="28"/>
          <w:szCs w:val="28"/>
          <w:lang w:val="kk-KZ"/>
        </w:rPr>
        <w:t>2016</w:t>
      </w:r>
      <w:r w:rsidR="00955AC3">
        <w:rPr>
          <w:rFonts w:ascii="Times New Roman" w:hAnsi="Times New Roman" w:cs="Times New Roman"/>
          <w:b/>
          <w:sz w:val="28"/>
          <w:szCs w:val="28"/>
          <w:lang w:val="kk-KZ"/>
        </w:rPr>
        <w:t xml:space="preserve"> жылдық есебі.</w:t>
      </w:r>
    </w:p>
    <w:p w:rsidR="00955AC3" w:rsidRDefault="00955AC3" w:rsidP="00955AC3">
      <w:pPr>
        <w:tabs>
          <w:tab w:val="left" w:pos="708"/>
          <w:tab w:val="left" w:pos="1416"/>
          <w:tab w:val="left" w:pos="2124"/>
          <w:tab w:val="left" w:pos="2832"/>
          <w:tab w:val="left" w:pos="3540"/>
          <w:tab w:val="left" w:pos="4248"/>
          <w:tab w:val="left" w:pos="5325"/>
        </w:tabs>
        <w:spacing w:after="0" w:line="240" w:lineRule="auto"/>
        <w:jc w:val="center"/>
        <w:rPr>
          <w:rFonts w:ascii="Times New Roman" w:hAnsi="Times New Roman" w:cs="Times New Roman"/>
          <w:b/>
          <w:sz w:val="28"/>
          <w:szCs w:val="28"/>
          <w:lang w:val="kk-KZ"/>
        </w:rPr>
      </w:pPr>
    </w:p>
    <w:p w:rsidR="00955AC3" w:rsidRDefault="00955AC3" w:rsidP="00955AC3">
      <w:pPr>
        <w:tabs>
          <w:tab w:val="left" w:pos="708"/>
          <w:tab w:val="left" w:pos="1416"/>
          <w:tab w:val="left" w:pos="2124"/>
          <w:tab w:val="left" w:pos="2832"/>
          <w:tab w:val="left" w:pos="3540"/>
          <w:tab w:val="left" w:pos="4248"/>
          <w:tab w:val="left" w:pos="5325"/>
        </w:tabs>
        <w:spacing w:after="0" w:line="240" w:lineRule="auto"/>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18 қыркүйек 2013 жылдын </w:t>
      </w:r>
      <w:r w:rsidRPr="00A52AB8">
        <w:rPr>
          <w:rFonts w:ascii="Times New Roman" w:hAnsi="Times New Roman" w:cs="Times New Roman"/>
          <w:sz w:val="28"/>
          <w:szCs w:val="28"/>
          <w:lang w:val="kk-KZ"/>
        </w:rPr>
        <w:t xml:space="preserve">№ 983 </w:t>
      </w:r>
      <w:r>
        <w:rPr>
          <w:rFonts w:ascii="Times New Roman" w:hAnsi="Times New Roman" w:cs="Times New Roman"/>
          <w:sz w:val="28"/>
          <w:szCs w:val="28"/>
          <w:lang w:val="kk-KZ"/>
        </w:rPr>
        <w:t>«Мемлекеттік қызметтер тізілімін бекіту туралы» Қазақстан Республикасының Үкімет қаулысына сәйкес, «</w:t>
      </w:r>
      <w:r w:rsidRPr="00A52AB8">
        <w:rPr>
          <w:rFonts w:ascii="Times New Roman" w:hAnsi="Times New Roman" w:cs="Times New Roman"/>
          <w:sz w:val="28"/>
          <w:szCs w:val="28"/>
          <w:lang w:val="kk-KZ"/>
        </w:rPr>
        <w:t xml:space="preserve">Солтүстік Қазақстан облысы </w:t>
      </w:r>
      <w:r>
        <w:rPr>
          <w:rFonts w:ascii="Times New Roman" w:hAnsi="Times New Roman" w:cs="Times New Roman"/>
          <w:sz w:val="28"/>
          <w:szCs w:val="28"/>
          <w:lang w:val="kk-KZ"/>
        </w:rPr>
        <w:t>Мамлют ауданы Пригород</w:t>
      </w:r>
      <w:r w:rsidRPr="00A52AB8">
        <w:rPr>
          <w:rFonts w:ascii="Times New Roman" w:hAnsi="Times New Roman" w:cs="Times New Roman"/>
          <w:sz w:val="28"/>
          <w:szCs w:val="28"/>
          <w:lang w:val="kk-KZ"/>
        </w:rPr>
        <w:t xml:space="preserve"> ауылдық әкімінің аппараты»</w:t>
      </w:r>
      <w:r w:rsidR="003451D6">
        <w:rPr>
          <w:rFonts w:ascii="Times New Roman" w:hAnsi="Times New Roman" w:cs="Times New Roman"/>
          <w:sz w:val="28"/>
          <w:szCs w:val="28"/>
          <w:lang w:val="kk-KZ"/>
        </w:rPr>
        <w:t xml:space="preserve"> мемлекеттік мекемесінде 4</w:t>
      </w:r>
      <w:r>
        <w:rPr>
          <w:rFonts w:ascii="Times New Roman" w:hAnsi="Times New Roman" w:cs="Times New Roman"/>
          <w:sz w:val="28"/>
          <w:szCs w:val="28"/>
          <w:lang w:val="kk-KZ"/>
        </w:rPr>
        <w:t xml:space="preserve"> мемлекеттік қызмет көрсетіледі. Бұл «Жеке шаруашылықтын бар болуы туралы анықтамалар беру», «Жер учаскесінің мақсаттық бағытын өзгертуге шешім беру». Ауылды жерлерден ұзақта тұратын балаларды жалпы білімберу мекемелеріне алып бару және  қайта үйлерін</w:t>
      </w:r>
      <w:r w:rsidR="003451D6">
        <w:rPr>
          <w:rFonts w:ascii="Times New Roman" w:hAnsi="Times New Roman" w:cs="Times New Roman"/>
          <w:sz w:val="28"/>
          <w:szCs w:val="28"/>
          <w:lang w:val="kk-KZ"/>
        </w:rPr>
        <w:t>е тегін тасумен қамтамасыз ету, «</w:t>
      </w:r>
      <w:r w:rsidR="003451D6" w:rsidRPr="003451D6">
        <w:rPr>
          <w:rFonts w:ascii="Times New Roman" w:hAnsi="Times New Roman" w:cs="Times New Roman"/>
          <w:sz w:val="28"/>
          <w:szCs w:val="28"/>
          <w:shd w:val="clear" w:color="auto" w:fill="FFFFFF"/>
          <w:lang w:val="kk-KZ"/>
        </w:rPr>
        <w:t>Елді мекендер шегінде объектілер салу үшін жер учаскелерін беру</w:t>
      </w:r>
      <w:r w:rsidR="003451D6">
        <w:rPr>
          <w:rFonts w:ascii="Times New Roman" w:hAnsi="Times New Roman" w:cs="Times New Roman"/>
          <w:sz w:val="28"/>
          <w:szCs w:val="28"/>
          <w:lang w:val="kk-KZ"/>
        </w:rPr>
        <w:t>»</w:t>
      </w:r>
    </w:p>
    <w:p w:rsidR="00955AC3" w:rsidRDefault="00631059" w:rsidP="00955AC3">
      <w:pPr>
        <w:tabs>
          <w:tab w:val="left" w:pos="708"/>
          <w:tab w:val="left" w:pos="1416"/>
          <w:tab w:val="left" w:pos="2124"/>
          <w:tab w:val="left" w:pos="2832"/>
          <w:tab w:val="left" w:pos="3540"/>
          <w:tab w:val="left" w:pos="4248"/>
          <w:tab w:val="left" w:pos="5325"/>
        </w:tabs>
        <w:spacing w:after="0" w:line="240" w:lineRule="auto"/>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2016</w:t>
      </w:r>
      <w:r w:rsidR="00955AC3">
        <w:rPr>
          <w:rFonts w:ascii="Times New Roman" w:hAnsi="Times New Roman" w:cs="Times New Roman"/>
          <w:sz w:val="28"/>
          <w:szCs w:val="28"/>
          <w:lang w:val="kk-KZ"/>
        </w:rPr>
        <w:t xml:space="preserve"> жылда 4 мемлекеттік қызметтер қағаз түрінде көрсетілген.</w:t>
      </w:r>
      <w:r w:rsidRPr="00631059">
        <w:rPr>
          <w:rFonts w:ascii="Arial" w:hAnsi="Arial" w:cs="Arial"/>
          <w:color w:val="363F52"/>
          <w:sz w:val="18"/>
          <w:szCs w:val="18"/>
          <w:shd w:val="clear" w:color="auto" w:fill="FFFFFF"/>
          <w:lang w:val="kk-KZ"/>
        </w:rPr>
        <w:t xml:space="preserve"> </w:t>
      </w:r>
      <w:r w:rsidRPr="00631059">
        <w:rPr>
          <w:rFonts w:ascii="Times New Roman" w:hAnsi="Times New Roman" w:cs="Times New Roman"/>
          <w:sz w:val="28"/>
          <w:szCs w:val="28"/>
          <w:shd w:val="clear" w:color="auto" w:fill="FFFFFF"/>
          <w:lang w:val="kk-KZ"/>
        </w:rPr>
        <w:t>Елді мекендер шегінде объектілер салу үшін жер учаскелерін беру</w:t>
      </w:r>
      <w:r w:rsidR="00955AC3">
        <w:rPr>
          <w:rFonts w:ascii="Times New Roman" w:hAnsi="Times New Roman" w:cs="Times New Roman"/>
          <w:sz w:val="28"/>
          <w:szCs w:val="28"/>
          <w:lang w:val="kk-KZ"/>
        </w:rPr>
        <w:t>, мемлекеттік қызметтің басты талап етілетін қызметі болып табылады. Барлық мемлекеттік қызметтерге  уақытылы жазбаша жауаптар беріледі.</w:t>
      </w:r>
    </w:p>
    <w:p w:rsidR="00955AC3" w:rsidRDefault="00955AC3" w:rsidP="00955AC3">
      <w:pPr>
        <w:tabs>
          <w:tab w:val="left" w:pos="708"/>
          <w:tab w:val="left" w:pos="1416"/>
          <w:tab w:val="left" w:pos="2124"/>
          <w:tab w:val="left" w:pos="2832"/>
          <w:tab w:val="left" w:pos="3540"/>
          <w:tab w:val="left" w:pos="4248"/>
          <w:tab w:val="left" w:pos="5325"/>
        </w:tabs>
        <w:spacing w:after="0" w:line="240" w:lineRule="auto"/>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Қолжетімділігі мақсатында халықты ақпараттандыру бойынша мемлекеттік қызмет көрсету, мемлекеттік мекемесінде стенділер көрнекі ақпаратымен орналастырылған, Қазақстан Республикасының Заңы «Мемлекеттік көрсетілетін қызметтер туралы», мемлекеттік қызмет көрсету стандарты, мемлекеттік көрсетілетін қызмет регламенті, өтініштердің үлгілері, шағымдар мен ұсыныстар журналдары бар.</w:t>
      </w:r>
    </w:p>
    <w:p w:rsidR="00955AC3" w:rsidRDefault="00955AC3" w:rsidP="00955AC3">
      <w:pPr>
        <w:tabs>
          <w:tab w:val="left" w:pos="708"/>
          <w:tab w:val="left" w:pos="1416"/>
          <w:tab w:val="left" w:pos="2124"/>
          <w:tab w:val="left" w:pos="2832"/>
          <w:tab w:val="left" w:pos="3540"/>
          <w:tab w:val="left" w:pos="4248"/>
          <w:tab w:val="left" w:pos="5325"/>
        </w:tabs>
        <w:spacing w:after="0" w:line="240" w:lineRule="auto"/>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Мемлекеттік қызмет көрсету барысын айқындықпен қамтамасыз ету бағытында іс-шаралар жүргізіледі.  Жергілікті тұрғындармен өткізілген семинар және «дөңгелек үстелдер» хаттамамен бірге алып барылады.</w:t>
      </w:r>
    </w:p>
    <w:p w:rsidR="00955AC3" w:rsidRDefault="00955AC3" w:rsidP="00955AC3">
      <w:pPr>
        <w:tabs>
          <w:tab w:val="left" w:pos="708"/>
          <w:tab w:val="left" w:pos="1416"/>
          <w:tab w:val="left" w:pos="2124"/>
          <w:tab w:val="left" w:pos="2832"/>
          <w:tab w:val="left" w:pos="3540"/>
          <w:tab w:val="left" w:pos="4248"/>
          <w:tab w:val="left" w:pos="5325"/>
        </w:tabs>
        <w:spacing w:after="0" w:line="240" w:lineRule="auto"/>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Мемлекеттік қызмет көрсету тәртібі туралы   көрсетілетін қызметті алушылардың ақ</w:t>
      </w:r>
      <w:r w:rsidR="00631059">
        <w:rPr>
          <w:rFonts w:ascii="Times New Roman" w:hAnsi="Times New Roman" w:cs="Times New Roman"/>
          <w:sz w:val="28"/>
          <w:szCs w:val="28"/>
          <w:lang w:val="kk-KZ"/>
        </w:rPr>
        <w:t>параттануын арттыру бойынша 2016</w:t>
      </w:r>
      <w:r>
        <w:rPr>
          <w:rFonts w:ascii="Times New Roman" w:hAnsi="Times New Roman" w:cs="Times New Roman"/>
          <w:sz w:val="28"/>
          <w:szCs w:val="28"/>
          <w:lang w:val="kk-KZ"/>
        </w:rPr>
        <w:t xml:space="preserve"> жылда а</w:t>
      </w:r>
      <w:r w:rsidR="00631059">
        <w:rPr>
          <w:rFonts w:ascii="Times New Roman" w:hAnsi="Times New Roman" w:cs="Times New Roman"/>
          <w:sz w:val="28"/>
          <w:szCs w:val="28"/>
          <w:lang w:val="kk-KZ"/>
        </w:rPr>
        <w:t>уылдық округінің тұрғындарымен 5</w:t>
      </w:r>
      <w:r>
        <w:rPr>
          <w:rFonts w:ascii="Times New Roman" w:hAnsi="Times New Roman" w:cs="Times New Roman"/>
          <w:sz w:val="28"/>
          <w:szCs w:val="28"/>
          <w:lang w:val="kk-KZ"/>
        </w:rPr>
        <w:t xml:space="preserve"> семинар өткізілді. </w:t>
      </w:r>
    </w:p>
    <w:p w:rsidR="00955AC3" w:rsidRDefault="00955AC3" w:rsidP="00955AC3">
      <w:pPr>
        <w:tabs>
          <w:tab w:val="left" w:pos="708"/>
          <w:tab w:val="left" w:pos="1416"/>
          <w:tab w:val="left" w:pos="2124"/>
          <w:tab w:val="left" w:pos="2832"/>
          <w:tab w:val="left" w:pos="3540"/>
          <w:tab w:val="left" w:pos="4248"/>
          <w:tab w:val="left" w:pos="5325"/>
        </w:tabs>
        <w:spacing w:after="0" w:line="240" w:lineRule="auto"/>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Мемлекеттік қызметтер «Мемлекеттік көрсетілетін қызметтер туралы Қазақстан Республикасының  2013 жылдың 15 сәуіріндегі № 88-</w:t>
      </w:r>
      <w:r w:rsidRPr="00927459">
        <w:rPr>
          <w:rFonts w:ascii="Times New Roman" w:hAnsi="Times New Roman" w:cs="Times New Roman"/>
          <w:sz w:val="28"/>
          <w:szCs w:val="28"/>
          <w:lang w:val="kk-KZ"/>
        </w:rPr>
        <w:t>V</w:t>
      </w:r>
      <w:r>
        <w:rPr>
          <w:rFonts w:ascii="Times New Roman" w:hAnsi="Times New Roman" w:cs="Times New Roman"/>
          <w:sz w:val="28"/>
          <w:szCs w:val="28"/>
          <w:lang w:val="kk-KZ"/>
        </w:rPr>
        <w:t xml:space="preserve"> Заңына және бекітілген стандарттарына сәйкес көрсетіледі.</w:t>
      </w:r>
    </w:p>
    <w:p w:rsidR="00955AC3" w:rsidRDefault="00631059" w:rsidP="00955AC3">
      <w:pPr>
        <w:tabs>
          <w:tab w:val="left" w:pos="708"/>
          <w:tab w:val="left" w:pos="1416"/>
          <w:tab w:val="left" w:pos="2124"/>
          <w:tab w:val="left" w:pos="2832"/>
          <w:tab w:val="left" w:pos="3540"/>
          <w:tab w:val="left" w:pos="4248"/>
          <w:tab w:val="left" w:pos="5325"/>
        </w:tabs>
        <w:spacing w:after="0" w:line="240" w:lineRule="auto"/>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2016</w:t>
      </w:r>
      <w:r w:rsidR="00955AC3">
        <w:rPr>
          <w:rFonts w:ascii="Times New Roman" w:hAnsi="Times New Roman" w:cs="Times New Roman"/>
          <w:sz w:val="28"/>
          <w:szCs w:val="28"/>
          <w:lang w:val="kk-KZ"/>
        </w:rPr>
        <w:t xml:space="preserve"> жылда мемлекеттік қызмет көрсету бойынша шағым түскен жоқ.</w:t>
      </w:r>
    </w:p>
    <w:p w:rsidR="00955AC3" w:rsidRDefault="00955AC3" w:rsidP="00955AC3">
      <w:pPr>
        <w:spacing w:after="0" w:line="240" w:lineRule="auto"/>
        <w:jc w:val="both"/>
        <w:rPr>
          <w:rFonts w:ascii="Arial" w:hAnsi="Arial" w:cs="Arial"/>
          <w:sz w:val="28"/>
          <w:szCs w:val="28"/>
          <w:lang w:val="kk-KZ"/>
        </w:rPr>
      </w:pPr>
    </w:p>
    <w:p w:rsidR="00955AC3" w:rsidRDefault="00955AC3" w:rsidP="00955AC3">
      <w:pPr>
        <w:spacing w:after="0" w:line="240" w:lineRule="auto"/>
        <w:jc w:val="both"/>
        <w:rPr>
          <w:rFonts w:ascii="Arial" w:hAnsi="Arial" w:cs="Arial"/>
          <w:sz w:val="28"/>
          <w:szCs w:val="28"/>
          <w:lang w:val="kk-KZ"/>
        </w:rPr>
      </w:pPr>
    </w:p>
    <w:p w:rsidR="00955AC3" w:rsidRDefault="00955AC3" w:rsidP="00955AC3">
      <w:pPr>
        <w:spacing w:after="0" w:line="240" w:lineRule="auto"/>
        <w:jc w:val="both"/>
        <w:rPr>
          <w:rFonts w:ascii="Arial" w:hAnsi="Arial" w:cs="Arial"/>
          <w:sz w:val="28"/>
          <w:szCs w:val="28"/>
          <w:lang w:val="kk-KZ"/>
        </w:rPr>
      </w:pPr>
    </w:p>
    <w:p w:rsidR="00955AC3" w:rsidRDefault="00955AC3" w:rsidP="00955AC3">
      <w:pPr>
        <w:spacing w:after="0" w:line="240" w:lineRule="auto"/>
        <w:jc w:val="both"/>
        <w:rPr>
          <w:rFonts w:ascii="Arial" w:hAnsi="Arial" w:cs="Arial"/>
          <w:sz w:val="28"/>
          <w:szCs w:val="28"/>
          <w:lang w:val="kk-KZ"/>
        </w:rPr>
      </w:pPr>
      <w:bookmarkStart w:id="0" w:name="_GoBack"/>
      <w:bookmarkEnd w:id="0"/>
    </w:p>
    <w:sectPr w:rsidR="00955AC3" w:rsidSect="00F06F43">
      <w:pgSz w:w="11906" w:h="16838" w:code="9"/>
      <w:pgMar w:top="1134" w:right="851" w:bottom="1134"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useFELayout/>
    <w:compatSetting w:name="compatibilityMode" w:uri="http://schemas.microsoft.com/office/word" w:val="12"/>
  </w:compat>
  <w:rsids>
    <w:rsidRoot w:val="00955AC3"/>
    <w:rsid w:val="001E1D71"/>
    <w:rsid w:val="003451D6"/>
    <w:rsid w:val="003F42CD"/>
    <w:rsid w:val="00587639"/>
    <w:rsid w:val="00631059"/>
    <w:rsid w:val="008D2C9C"/>
    <w:rsid w:val="00955AC3"/>
    <w:rsid w:val="00B10772"/>
    <w:rsid w:val="00B817A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F42CD"/>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
    <w:name w:val="Основной текст (3)_"/>
    <w:link w:val="30"/>
    <w:rsid w:val="00955AC3"/>
    <w:rPr>
      <w:b/>
      <w:bCs/>
      <w:sz w:val="28"/>
      <w:szCs w:val="28"/>
      <w:shd w:val="clear" w:color="auto" w:fill="FFFFFF"/>
    </w:rPr>
  </w:style>
  <w:style w:type="paragraph" w:customStyle="1" w:styleId="30">
    <w:name w:val="Основной текст (3)"/>
    <w:basedOn w:val="a"/>
    <w:link w:val="3"/>
    <w:rsid w:val="00955AC3"/>
    <w:pPr>
      <w:widowControl w:val="0"/>
      <w:shd w:val="clear" w:color="auto" w:fill="FFFFFF"/>
      <w:spacing w:after="0" w:line="0" w:lineRule="atLeast"/>
      <w:jc w:val="center"/>
    </w:pPr>
    <w:rPr>
      <w:b/>
      <w:bCs/>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44</TotalTime>
  <Pages>1</Pages>
  <Words>301</Words>
  <Characters>1720</Characters>
  <Application>Microsoft Office Word</Application>
  <DocSecurity>0</DocSecurity>
  <Lines>14</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Organization</Company>
  <LinksUpToDate>false</LinksUpToDate>
  <CharactersWithSpaces>2017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Шибаева Юлия Михайловна</cp:lastModifiedBy>
  <cp:revision>5</cp:revision>
  <dcterms:created xsi:type="dcterms:W3CDTF">2017-04-13T11:58:00Z</dcterms:created>
  <dcterms:modified xsi:type="dcterms:W3CDTF">2017-04-26T09:17:00Z</dcterms:modified>
</cp:coreProperties>
</file>